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C98" w:rsidRPr="00B578AA" w:rsidRDefault="00AD3C98">
      <w:pPr>
        <w:rPr>
          <w:rFonts w:ascii="Titillium" w:hAnsi="Titillium"/>
          <w:sz w:val="24"/>
        </w:rPr>
      </w:pPr>
    </w:p>
    <w:p w:rsidR="000C3790" w:rsidRPr="00B578AA" w:rsidRDefault="000C3790">
      <w:pPr>
        <w:rPr>
          <w:rFonts w:ascii="Titillium" w:hAnsi="Titillium"/>
          <w:sz w:val="24"/>
        </w:rPr>
      </w:pPr>
    </w:p>
    <w:p w:rsidR="00D95687" w:rsidRPr="00B578AA" w:rsidRDefault="00D95687">
      <w:pPr>
        <w:rPr>
          <w:rFonts w:ascii="Titillium" w:hAnsi="Titillium"/>
          <w:sz w:val="24"/>
        </w:rPr>
      </w:pPr>
    </w:p>
    <w:p w:rsidR="00AD3C98" w:rsidRPr="00B578AA" w:rsidRDefault="00B578AA">
      <w:pPr>
        <w:rPr>
          <w:rFonts w:ascii="Titillium" w:hAnsi="Titillium"/>
          <w:sz w:val="24"/>
        </w:rPr>
      </w:pPr>
      <w:r w:rsidRPr="00B578AA">
        <w:rPr>
          <w:rFonts w:ascii="Titillium" w:hAnsi="Titillium"/>
          <w:noProof/>
          <w:sz w:val="24"/>
          <w:lang w:val="fr-FR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0DCF36A9" wp14:editId="6170A71E">
                <wp:simplePos x="0" y="0"/>
                <wp:positionH relativeFrom="column">
                  <wp:posOffset>1724017</wp:posOffset>
                </wp:positionH>
                <wp:positionV relativeFrom="paragraph">
                  <wp:posOffset>123247</wp:posOffset>
                </wp:positionV>
                <wp:extent cx="2546869" cy="926275"/>
                <wp:effectExtent l="0" t="0" r="25400" b="266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6869" cy="926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62D4F2" id="Rectangle 3" o:spid="_x0000_s1026" style="position:absolute;margin-left:135.75pt;margin-top:9.7pt;width:200.55pt;height:72.9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" fillcolor="white [3201]" strokecolor="#4f81bd [3204]" strokeweight="2pt"/>
            </w:pict>
          </mc:Fallback>
        </mc:AlternateContent>
      </w:r>
    </w:p>
    <w:p w:rsidR="00E461A9" w:rsidRPr="00B578AA" w:rsidRDefault="00E461A9" w:rsidP="00B578AA">
      <w:pPr>
        <w:ind w:right="-1"/>
        <w:jc w:val="center"/>
        <w:rPr>
          <w:rFonts w:ascii="Titillium" w:hAnsi="Titillium"/>
          <w:b/>
          <w:sz w:val="28"/>
          <w:szCs w:val="28"/>
        </w:rPr>
      </w:pPr>
      <w:r w:rsidRPr="00B578AA">
        <w:rPr>
          <w:rFonts w:ascii="Titillium" w:hAnsi="Titillium"/>
          <w:b/>
          <w:sz w:val="28"/>
          <w:szCs w:val="28"/>
        </w:rPr>
        <w:t>ENERGIE Eure-et-Loir</w:t>
      </w:r>
    </w:p>
    <w:p w:rsidR="00B578AA" w:rsidRPr="00B578AA" w:rsidRDefault="00B578AA" w:rsidP="00B578AA">
      <w:pPr>
        <w:ind w:right="-1"/>
        <w:jc w:val="center"/>
        <w:rPr>
          <w:rFonts w:ascii="Titillium" w:hAnsi="Titillium"/>
          <w:b/>
          <w:sz w:val="10"/>
          <w:szCs w:val="10"/>
        </w:rPr>
      </w:pPr>
    </w:p>
    <w:p w:rsidR="00B578AA" w:rsidRPr="00B578AA" w:rsidRDefault="00B578AA" w:rsidP="00B578AA">
      <w:pPr>
        <w:ind w:right="-1"/>
        <w:jc w:val="center"/>
        <w:rPr>
          <w:rFonts w:ascii="Titillium" w:hAnsi="Titillium"/>
          <w:b/>
          <w:sz w:val="24"/>
          <w:szCs w:val="24"/>
        </w:rPr>
      </w:pPr>
      <w:r w:rsidRPr="00B578AA">
        <w:rPr>
          <w:rFonts w:ascii="Titillium" w:hAnsi="Titillium"/>
          <w:b/>
          <w:sz w:val="22"/>
        </w:rPr>
        <w:t xml:space="preserve">POUVOIR </w:t>
      </w:r>
      <w:r w:rsidRPr="00B578AA">
        <w:rPr>
          <w:rFonts w:ascii="Titillium" w:hAnsi="Titillium"/>
          <w:b/>
          <w:sz w:val="24"/>
          <w:szCs w:val="24"/>
        </w:rPr>
        <w:t>d’</w:t>
      </w:r>
      <w:r w:rsidRPr="00B578AA">
        <w:rPr>
          <w:rFonts w:ascii="Titillium" w:hAnsi="Titillium"/>
          <w:b/>
          <w:sz w:val="24"/>
          <w:szCs w:val="24"/>
        </w:rPr>
        <w:t>un délégué</w:t>
      </w:r>
    </w:p>
    <w:p w:rsidR="00AD3C98" w:rsidRPr="00B578AA" w:rsidRDefault="00B578AA" w:rsidP="00B578AA">
      <w:pPr>
        <w:ind w:right="-1"/>
        <w:jc w:val="center"/>
        <w:rPr>
          <w:rFonts w:ascii="Titillium" w:hAnsi="Titillium"/>
          <w:sz w:val="24"/>
        </w:rPr>
      </w:pPr>
      <w:proofErr w:type="gramStart"/>
      <w:r w:rsidRPr="00B578AA">
        <w:rPr>
          <w:rFonts w:ascii="Titillium" w:hAnsi="Titillium"/>
          <w:b/>
          <w:sz w:val="24"/>
          <w:szCs w:val="24"/>
        </w:rPr>
        <w:t>à</w:t>
      </w:r>
      <w:proofErr w:type="gramEnd"/>
      <w:r w:rsidRPr="00B578AA">
        <w:rPr>
          <w:rFonts w:ascii="Titillium" w:hAnsi="Titillium"/>
          <w:b/>
          <w:sz w:val="24"/>
          <w:szCs w:val="24"/>
        </w:rPr>
        <w:t xml:space="preserve"> un délégué</w:t>
      </w:r>
      <w:r>
        <w:rPr>
          <w:rFonts w:ascii="Titillium" w:hAnsi="Titillium"/>
          <w:b/>
          <w:sz w:val="24"/>
          <w:szCs w:val="24"/>
        </w:rPr>
        <w:t xml:space="preserve"> </w:t>
      </w:r>
      <w:r w:rsidRPr="00B578AA">
        <w:rPr>
          <w:rFonts w:ascii="Titillium" w:hAnsi="Titillium"/>
          <w:b/>
          <w:sz w:val="24"/>
          <w:szCs w:val="24"/>
        </w:rPr>
        <w:t>d’une autre collectivité</w:t>
      </w:r>
    </w:p>
    <w:p w:rsidR="00AD3C98" w:rsidRPr="00B578AA" w:rsidRDefault="00AD3C98">
      <w:pPr>
        <w:rPr>
          <w:rFonts w:ascii="Titillium" w:hAnsi="Titillium"/>
          <w:sz w:val="24"/>
        </w:rPr>
      </w:pPr>
    </w:p>
    <w:p w:rsidR="00AD3C98" w:rsidRPr="00B578AA" w:rsidRDefault="00AD3C98" w:rsidP="00D9483F">
      <w:pPr>
        <w:spacing w:line="480" w:lineRule="auto"/>
        <w:rPr>
          <w:rFonts w:ascii="Titillium" w:hAnsi="Titillium"/>
          <w:sz w:val="24"/>
        </w:rPr>
      </w:pPr>
    </w:p>
    <w:p w:rsidR="00D9483F" w:rsidRPr="00B578AA" w:rsidRDefault="00180F6C" w:rsidP="00E461A9">
      <w:pPr>
        <w:spacing w:line="360" w:lineRule="auto"/>
        <w:rPr>
          <w:rFonts w:ascii="Titillium" w:hAnsi="Titillium"/>
          <w:sz w:val="24"/>
        </w:rPr>
      </w:pPr>
      <w:r w:rsidRPr="00B578AA">
        <w:rPr>
          <w:rFonts w:ascii="Titillium" w:hAnsi="Titillium"/>
          <w:b/>
          <w:sz w:val="24"/>
        </w:rPr>
        <w:t>Je soussigné</w:t>
      </w:r>
      <w:r w:rsidR="007002F2" w:rsidRPr="00B578AA">
        <w:rPr>
          <w:rFonts w:ascii="Titillium" w:hAnsi="Titillium"/>
          <w:b/>
          <w:sz w:val="24"/>
        </w:rPr>
        <w:t>(e)</w:t>
      </w:r>
      <w:r w:rsidR="00E461A9" w:rsidRPr="00B578AA">
        <w:rPr>
          <w:rFonts w:ascii="Titillium" w:hAnsi="Titillium"/>
          <w:b/>
          <w:sz w:val="24"/>
        </w:rPr>
        <w:t>, Madame / Monsieur</w:t>
      </w:r>
      <w:r w:rsidR="00E461A9" w:rsidRPr="00B578AA">
        <w:rPr>
          <w:rFonts w:ascii="Titillium" w:hAnsi="Titillium"/>
          <w:sz w:val="24"/>
        </w:rPr>
        <w:t xml:space="preserve"> </w:t>
      </w:r>
      <w:r w:rsidRPr="00B578AA">
        <w:rPr>
          <w:rFonts w:ascii="Titillium" w:hAnsi="Titillium"/>
          <w:sz w:val="24"/>
        </w:rPr>
        <w:t>_________________</w:t>
      </w:r>
      <w:r w:rsidR="00E461A9" w:rsidRPr="00B578AA">
        <w:rPr>
          <w:rFonts w:ascii="Titillium" w:hAnsi="Titillium"/>
          <w:sz w:val="24"/>
        </w:rPr>
        <w:t>_________________</w:t>
      </w:r>
    </w:p>
    <w:p w:rsidR="00E461A9" w:rsidRPr="00B578AA" w:rsidRDefault="00D9483F" w:rsidP="00B578AA">
      <w:pPr>
        <w:spacing w:line="480" w:lineRule="auto"/>
        <w:rPr>
          <w:rFonts w:ascii="Titillium" w:hAnsi="Titillium"/>
          <w:sz w:val="24"/>
        </w:rPr>
      </w:pPr>
      <w:proofErr w:type="gramStart"/>
      <w:r w:rsidRPr="00B578AA">
        <w:rPr>
          <w:rFonts w:ascii="Titillium" w:hAnsi="Titillium"/>
          <w:sz w:val="24"/>
        </w:rPr>
        <w:t>de</w:t>
      </w:r>
      <w:proofErr w:type="gramEnd"/>
      <w:r w:rsidRPr="00B578AA">
        <w:rPr>
          <w:rFonts w:ascii="Titillium" w:hAnsi="Titillium"/>
          <w:sz w:val="24"/>
        </w:rPr>
        <w:t xml:space="preserve"> la </w:t>
      </w:r>
      <w:r w:rsidR="00E461A9" w:rsidRPr="00B578AA">
        <w:rPr>
          <w:rFonts w:ascii="Titillium" w:hAnsi="Titillium"/>
          <w:sz w:val="24"/>
        </w:rPr>
        <w:t>collectivité (à renseigner)</w:t>
      </w:r>
      <w:r w:rsidR="00E461A9" w:rsidRPr="00B578AA">
        <w:rPr>
          <w:rFonts w:ascii="Calibri" w:hAnsi="Calibri" w:cs="Calibri"/>
          <w:sz w:val="24"/>
        </w:rPr>
        <w:t> </w:t>
      </w:r>
      <w:r w:rsidR="00E461A9" w:rsidRPr="00B578AA">
        <w:rPr>
          <w:rFonts w:ascii="Titillium" w:hAnsi="Titillium"/>
          <w:sz w:val="24"/>
        </w:rPr>
        <w:t>:</w:t>
      </w:r>
    </w:p>
    <w:p w:rsidR="00180F6C" w:rsidRPr="00B578AA" w:rsidRDefault="00E461A9" w:rsidP="00E461A9">
      <w:pPr>
        <w:pStyle w:val="Paragraphedeliste"/>
        <w:numPr>
          <w:ilvl w:val="0"/>
          <w:numId w:val="3"/>
        </w:numPr>
        <w:ind w:left="426" w:hanging="142"/>
        <w:rPr>
          <w:rFonts w:ascii="Titillium" w:hAnsi="Titillium"/>
          <w:sz w:val="24"/>
        </w:rPr>
      </w:pPr>
      <w:r w:rsidRPr="00B578AA">
        <w:rPr>
          <w:rFonts w:ascii="Titillium" w:hAnsi="Titillium"/>
          <w:sz w:val="24"/>
        </w:rPr>
        <w:t>commune</w:t>
      </w:r>
      <w:r w:rsidRPr="00B578AA">
        <w:rPr>
          <w:rFonts w:ascii="Calibri" w:hAnsi="Calibri" w:cs="Calibri"/>
          <w:sz w:val="24"/>
        </w:rPr>
        <w:t> </w:t>
      </w:r>
      <w:r w:rsidRPr="00B578AA">
        <w:rPr>
          <w:rFonts w:ascii="Titillium" w:hAnsi="Titillium"/>
          <w:sz w:val="24"/>
        </w:rPr>
        <w:t xml:space="preserve">: </w:t>
      </w:r>
      <w:r w:rsidR="00D9483F" w:rsidRPr="00B578AA">
        <w:rPr>
          <w:rFonts w:ascii="Titillium" w:hAnsi="Titillium"/>
          <w:sz w:val="24"/>
        </w:rPr>
        <w:t>________________________</w:t>
      </w:r>
      <w:r w:rsidRPr="00B578AA">
        <w:rPr>
          <w:rFonts w:ascii="Titillium" w:hAnsi="Titillium"/>
          <w:sz w:val="24"/>
        </w:rPr>
        <w:t>________________________</w:t>
      </w:r>
    </w:p>
    <w:p w:rsidR="00E461A9" w:rsidRPr="00B578AA" w:rsidRDefault="00E461A9" w:rsidP="00E461A9">
      <w:pPr>
        <w:ind w:left="426"/>
        <w:rPr>
          <w:rFonts w:ascii="Titillium" w:hAnsi="Titillium"/>
          <w:b/>
          <w:i/>
          <w:sz w:val="24"/>
        </w:rPr>
      </w:pPr>
      <w:proofErr w:type="gramStart"/>
      <w:r w:rsidRPr="00B578AA">
        <w:rPr>
          <w:rFonts w:ascii="Titillium" w:hAnsi="Titillium"/>
          <w:b/>
          <w:i/>
          <w:sz w:val="24"/>
        </w:rPr>
        <w:t>ou</w:t>
      </w:r>
      <w:proofErr w:type="gramEnd"/>
    </w:p>
    <w:p w:rsidR="00E461A9" w:rsidRPr="00B578AA" w:rsidRDefault="00E461A9" w:rsidP="00E461A9">
      <w:pPr>
        <w:pStyle w:val="Paragraphedeliste"/>
        <w:numPr>
          <w:ilvl w:val="0"/>
          <w:numId w:val="3"/>
        </w:numPr>
        <w:spacing w:line="480" w:lineRule="auto"/>
        <w:ind w:left="426" w:hanging="142"/>
        <w:rPr>
          <w:rFonts w:ascii="Titillium" w:hAnsi="Titillium"/>
          <w:sz w:val="24"/>
        </w:rPr>
      </w:pPr>
      <w:r w:rsidRPr="00B578AA">
        <w:rPr>
          <w:rFonts w:ascii="Titillium" w:hAnsi="Titillium"/>
          <w:sz w:val="24"/>
        </w:rPr>
        <w:t>intercommunalité</w:t>
      </w:r>
      <w:r w:rsidRPr="00B578AA">
        <w:rPr>
          <w:rFonts w:ascii="Calibri" w:hAnsi="Calibri" w:cs="Calibri"/>
          <w:sz w:val="24"/>
        </w:rPr>
        <w:t> </w:t>
      </w:r>
      <w:r w:rsidRPr="00B578AA">
        <w:rPr>
          <w:rFonts w:ascii="Titillium" w:hAnsi="Titillium"/>
          <w:sz w:val="24"/>
        </w:rPr>
        <w:t>: ___________________________________________</w:t>
      </w:r>
    </w:p>
    <w:p w:rsidR="00E461A9" w:rsidRPr="00B578AA" w:rsidRDefault="00180F6C" w:rsidP="00E461A9">
      <w:pPr>
        <w:spacing w:line="360" w:lineRule="auto"/>
        <w:rPr>
          <w:rFonts w:ascii="Titillium" w:hAnsi="Titillium"/>
          <w:sz w:val="24"/>
        </w:rPr>
      </w:pPr>
      <w:proofErr w:type="gramStart"/>
      <w:r w:rsidRPr="00B578AA">
        <w:rPr>
          <w:rFonts w:ascii="Titillium" w:hAnsi="Titillium"/>
          <w:b/>
          <w:sz w:val="24"/>
        </w:rPr>
        <w:t>donne</w:t>
      </w:r>
      <w:proofErr w:type="gramEnd"/>
      <w:r w:rsidRPr="00B578AA">
        <w:rPr>
          <w:rFonts w:ascii="Titillium" w:hAnsi="Titillium"/>
          <w:b/>
          <w:sz w:val="24"/>
        </w:rPr>
        <w:t xml:space="preserve"> pouvoir à </w:t>
      </w:r>
      <w:r w:rsidR="00E461A9" w:rsidRPr="00B578AA">
        <w:rPr>
          <w:rFonts w:ascii="Titillium" w:hAnsi="Titillium"/>
          <w:b/>
          <w:sz w:val="24"/>
        </w:rPr>
        <w:t>Madame / Monsieur</w:t>
      </w:r>
      <w:r w:rsidR="00E461A9" w:rsidRPr="00B578AA">
        <w:rPr>
          <w:rFonts w:ascii="Titillium" w:hAnsi="Titillium"/>
          <w:sz w:val="24"/>
        </w:rPr>
        <w:t xml:space="preserve"> </w:t>
      </w:r>
      <w:r w:rsidRPr="00B578AA">
        <w:rPr>
          <w:rFonts w:ascii="Titillium" w:hAnsi="Titillium"/>
          <w:sz w:val="24"/>
        </w:rPr>
        <w:t>___</w:t>
      </w:r>
      <w:r w:rsidR="00E461A9" w:rsidRPr="00B578AA">
        <w:rPr>
          <w:rFonts w:ascii="Titillium" w:hAnsi="Titillium"/>
          <w:sz w:val="24"/>
        </w:rPr>
        <w:t>_______________________________</w:t>
      </w:r>
    </w:p>
    <w:p w:rsidR="00E461A9" w:rsidRPr="00B578AA" w:rsidRDefault="00E461A9" w:rsidP="00E461A9">
      <w:pPr>
        <w:spacing w:line="480" w:lineRule="auto"/>
        <w:rPr>
          <w:rFonts w:ascii="Titillium" w:hAnsi="Titillium"/>
          <w:sz w:val="24"/>
        </w:rPr>
      </w:pPr>
      <w:proofErr w:type="gramStart"/>
      <w:r w:rsidRPr="00B578AA">
        <w:rPr>
          <w:rFonts w:ascii="Titillium" w:hAnsi="Titillium"/>
          <w:sz w:val="24"/>
        </w:rPr>
        <w:t>de</w:t>
      </w:r>
      <w:proofErr w:type="gramEnd"/>
      <w:r w:rsidRPr="00B578AA">
        <w:rPr>
          <w:rFonts w:ascii="Titillium" w:hAnsi="Titillium"/>
          <w:sz w:val="24"/>
        </w:rPr>
        <w:t xml:space="preserve"> la collectivité (à renseigner)</w:t>
      </w:r>
      <w:r w:rsidRPr="00B578AA">
        <w:rPr>
          <w:rFonts w:ascii="Calibri" w:hAnsi="Calibri" w:cs="Calibri"/>
          <w:sz w:val="24"/>
        </w:rPr>
        <w:t> </w:t>
      </w:r>
      <w:r w:rsidRPr="00B578AA">
        <w:rPr>
          <w:rFonts w:ascii="Titillium" w:hAnsi="Titillium"/>
          <w:sz w:val="24"/>
        </w:rPr>
        <w:t>:</w:t>
      </w:r>
    </w:p>
    <w:p w:rsidR="00E461A9" w:rsidRPr="00B578AA" w:rsidRDefault="00E461A9" w:rsidP="00E461A9">
      <w:pPr>
        <w:pStyle w:val="Paragraphedeliste"/>
        <w:numPr>
          <w:ilvl w:val="0"/>
          <w:numId w:val="3"/>
        </w:numPr>
        <w:ind w:left="426" w:hanging="142"/>
        <w:rPr>
          <w:rFonts w:ascii="Titillium" w:hAnsi="Titillium"/>
          <w:sz w:val="24"/>
        </w:rPr>
      </w:pPr>
      <w:r w:rsidRPr="00B578AA">
        <w:rPr>
          <w:rFonts w:ascii="Titillium" w:hAnsi="Titillium"/>
          <w:sz w:val="24"/>
        </w:rPr>
        <w:t>commune</w:t>
      </w:r>
      <w:r w:rsidRPr="00B578AA">
        <w:rPr>
          <w:rFonts w:ascii="Calibri" w:hAnsi="Calibri" w:cs="Calibri"/>
          <w:sz w:val="24"/>
        </w:rPr>
        <w:t> </w:t>
      </w:r>
      <w:r w:rsidRPr="00B578AA">
        <w:rPr>
          <w:rFonts w:ascii="Titillium" w:hAnsi="Titillium"/>
          <w:sz w:val="24"/>
        </w:rPr>
        <w:t>: ________________________________________________</w:t>
      </w:r>
    </w:p>
    <w:p w:rsidR="00E461A9" w:rsidRPr="00B578AA" w:rsidRDefault="00E461A9" w:rsidP="00E461A9">
      <w:pPr>
        <w:ind w:left="426"/>
        <w:rPr>
          <w:rFonts w:ascii="Titillium" w:hAnsi="Titillium"/>
          <w:b/>
          <w:i/>
          <w:sz w:val="24"/>
        </w:rPr>
      </w:pPr>
      <w:proofErr w:type="gramStart"/>
      <w:r w:rsidRPr="00B578AA">
        <w:rPr>
          <w:rFonts w:ascii="Titillium" w:hAnsi="Titillium"/>
          <w:b/>
          <w:i/>
          <w:sz w:val="24"/>
        </w:rPr>
        <w:t>ou</w:t>
      </w:r>
      <w:proofErr w:type="gramEnd"/>
    </w:p>
    <w:p w:rsidR="00E461A9" w:rsidRPr="00B578AA" w:rsidRDefault="00E461A9" w:rsidP="00E461A9">
      <w:pPr>
        <w:pStyle w:val="Paragraphedeliste"/>
        <w:numPr>
          <w:ilvl w:val="0"/>
          <w:numId w:val="3"/>
        </w:numPr>
        <w:spacing w:line="480" w:lineRule="auto"/>
        <w:ind w:left="426" w:hanging="142"/>
        <w:rPr>
          <w:rFonts w:ascii="Titillium" w:hAnsi="Titillium"/>
          <w:sz w:val="24"/>
        </w:rPr>
      </w:pPr>
      <w:r w:rsidRPr="00B578AA">
        <w:rPr>
          <w:rFonts w:ascii="Titillium" w:hAnsi="Titillium"/>
          <w:sz w:val="24"/>
        </w:rPr>
        <w:t>intercommunalité</w:t>
      </w:r>
      <w:r w:rsidRPr="00B578AA">
        <w:rPr>
          <w:rFonts w:ascii="Calibri" w:hAnsi="Calibri" w:cs="Calibri"/>
          <w:sz w:val="24"/>
        </w:rPr>
        <w:t> </w:t>
      </w:r>
      <w:r w:rsidRPr="00B578AA">
        <w:rPr>
          <w:rFonts w:ascii="Titillium" w:hAnsi="Titillium"/>
          <w:sz w:val="24"/>
        </w:rPr>
        <w:t>: ___________________________________________</w:t>
      </w:r>
    </w:p>
    <w:p w:rsidR="00180F6C" w:rsidRPr="00B578AA" w:rsidRDefault="00180F6C" w:rsidP="00180F6C">
      <w:pPr>
        <w:tabs>
          <w:tab w:val="left" w:pos="851"/>
        </w:tabs>
        <w:rPr>
          <w:rFonts w:ascii="Titillium" w:hAnsi="Titillium"/>
          <w:b/>
          <w:sz w:val="24"/>
        </w:rPr>
      </w:pPr>
      <w:proofErr w:type="gramStart"/>
      <w:r w:rsidRPr="00B578AA">
        <w:rPr>
          <w:rFonts w:ascii="Titillium" w:hAnsi="Titillium"/>
          <w:b/>
          <w:sz w:val="24"/>
        </w:rPr>
        <w:t>afin</w:t>
      </w:r>
      <w:proofErr w:type="gramEnd"/>
      <w:r w:rsidRPr="00B578AA">
        <w:rPr>
          <w:rFonts w:ascii="Titillium" w:hAnsi="Titillium"/>
          <w:b/>
          <w:sz w:val="24"/>
        </w:rPr>
        <w:t xml:space="preserve"> de :</w:t>
      </w:r>
    </w:p>
    <w:p w:rsidR="00180F6C" w:rsidRPr="00B578AA" w:rsidRDefault="00180F6C" w:rsidP="00180F6C">
      <w:pPr>
        <w:tabs>
          <w:tab w:val="left" w:pos="851"/>
        </w:tabs>
        <w:rPr>
          <w:rFonts w:ascii="Titillium" w:hAnsi="Titillium"/>
          <w:sz w:val="16"/>
        </w:rPr>
      </w:pPr>
    </w:p>
    <w:p w:rsidR="00180F6C" w:rsidRPr="00B578AA" w:rsidRDefault="00180F6C" w:rsidP="00E461A9">
      <w:pPr>
        <w:numPr>
          <w:ilvl w:val="0"/>
          <w:numId w:val="1"/>
        </w:numPr>
        <w:tabs>
          <w:tab w:val="left" w:pos="567"/>
        </w:tabs>
        <w:ind w:left="567"/>
        <w:rPr>
          <w:rFonts w:ascii="Titillium" w:hAnsi="Titillium"/>
          <w:sz w:val="24"/>
        </w:rPr>
      </w:pPr>
      <w:r w:rsidRPr="00B578AA">
        <w:rPr>
          <w:rFonts w:ascii="Titillium" w:hAnsi="Titillium"/>
          <w:sz w:val="24"/>
        </w:rPr>
        <w:t xml:space="preserve">me représenter à la réunion du </w:t>
      </w:r>
      <w:r w:rsidR="00D9483F" w:rsidRPr="00B578AA">
        <w:rPr>
          <w:rFonts w:ascii="Titillium" w:hAnsi="Titillium"/>
          <w:sz w:val="24"/>
        </w:rPr>
        <w:t>Comité</w:t>
      </w:r>
      <w:r w:rsidRPr="00B578AA">
        <w:rPr>
          <w:rFonts w:ascii="Titillium" w:hAnsi="Titillium"/>
          <w:sz w:val="24"/>
        </w:rPr>
        <w:t xml:space="preserve"> Syndical du</w:t>
      </w:r>
      <w:r w:rsidR="003C6F82" w:rsidRPr="00B578AA">
        <w:rPr>
          <w:rFonts w:ascii="Titillium" w:hAnsi="Titillium"/>
          <w:sz w:val="24"/>
        </w:rPr>
        <w:t xml:space="preserve"> </w:t>
      </w:r>
      <w:r w:rsidR="00E461A9" w:rsidRPr="00B578AA">
        <w:rPr>
          <w:rFonts w:ascii="Titillium" w:hAnsi="Titillium"/>
          <w:sz w:val="24"/>
        </w:rPr>
        <w:t>………</w:t>
      </w:r>
      <w:r w:rsidR="00B578AA">
        <w:rPr>
          <w:rFonts w:ascii="Titillium" w:hAnsi="Titillium"/>
          <w:sz w:val="24"/>
        </w:rPr>
        <w:t>………….</w:t>
      </w:r>
      <w:r w:rsidR="00E461A9" w:rsidRPr="00B578AA">
        <w:rPr>
          <w:rFonts w:ascii="Titillium" w:hAnsi="Titillium"/>
          <w:sz w:val="24"/>
        </w:rPr>
        <w:t>…………………….</w:t>
      </w:r>
      <w:r w:rsidRPr="00B578AA">
        <w:rPr>
          <w:rFonts w:ascii="Titillium" w:hAnsi="Titillium"/>
          <w:sz w:val="24"/>
        </w:rPr>
        <w:t>,</w:t>
      </w:r>
    </w:p>
    <w:p w:rsidR="00180F6C" w:rsidRPr="00B578AA" w:rsidRDefault="00180F6C" w:rsidP="00E461A9">
      <w:pPr>
        <w:tabs>
          <w:tab w:val="left" w:pos="567"/>
        </w:tabs>
        <w:ind w:left="567" w:hanging="283"/>
        <w:rPr>
          <w:rFonts w:ascii="Titillium" w:hAnsi="Titillium"/>
          <w:sz w:val="16"/>
        </w:rPr>
      </w:pPr>
    </w:p>
    <w:p w:rsidR="00180F6C" w:rsidRPr="00B578AA" w:rsidRDefault="00180F6C" w:rsidP="00E461A9">
      <w:pPr>
        <w:numPr>
          <w:ilvl w:val="0"/>
          <w:numId w:val="1"/>
        </w:numPr>
        <w:tabs>
          <w:tab w:val="left" w:pos="567"/>
        </w:tabs>
        <w:ind w:left="567"/>
        <w:rPr>
          <w:rFonts w:ascii="Titillium" w:hAnsi="Titillium"/>
          <w:sz w:val="24"/>
        </w:rPr>
      </w:pPr>
      <w:r w:rsidRPr="00B578AA">
        <w:rPr>
          <w:rFonts w:ascii="Titillium" w:hAnsi="Titillium"/>
          <w:sz w:val="24"/>
        </w:rPr>
        <w:t>prendre part à toutes les délibérations,</w:t>
      </w:r>
    </w:p>
    <w:p w:rsidR="00180F6C" w:rsidRPr="00B578AA" w:rsidRDefault="00180F6C" w:rsidP="00E461A9">
      <w:pPr>
        <w:tabs>
          <w:tab w:val="left" w:pos="567"/>
        </w:tabs>
        <w:ind w:left="567" w:hanging="283"/>
        <w:rPr>
          <w:rFonts w:ascii="Titillium" w:hAnsi="Titillium"/>
          <w:sz w:val="16"/>
        </w:rPr>
      </w:pPr>
    </w:p>
    <w:p w:rsidR="00180F6C" w:rsidRPr="00B578AA" w:rsidRDefault="00180F6C" w:rsidP="00E461A9">
      <w:pPr>
        <w:numPr>
          <w:ilvl w:val="0"/>
          <w:numId w:val="1"/>
        </w:numPr>
        <w:tabs>
          <w:tab w:val="left" w:pos="567"/>
        </w:tabs>
        <w:ind w:left="567"/>
        <w:rPr>
          <w:rFonts w:ascii="Titillium" w:hAnsi="Titillium"/>
          <w:sz w:val="24"/>
        </w:rPr>
      </w:pPr>
      <w:r w:rsidRPr="00B578AA">
        <w:rPr>
          <w:rFonts w:ascii="Titillium" w:hAnsi="Titillium"/>
          <w:sz w:val="24"/>
        </w:rPr>
        <w:t>émettre tous votes et signer tous documents.</w:t>
      </w:r>
    </w:p>
    <w:p w:rsidR="00180F6C" w:rsidRPr="00B578AA" w:rsidRDefault="00180F6C" w:rsidP="00180F6C">
      <w:pPr>
        <w:tabs>
          <w:tab w:val="left" w:pos="851"/>
        </w:tabs>
        <w:rPr>
          <w:rFonts w:ascii="Titillium" w:hAnsi="Titillium"/>
          <w:sz w:val="24"/>
        </w:rPr>
      </w:pPr>
    </w:p>
    <w:p w:rsidR="00B578AA" w:rsidRDefault="00180F6C" w:rsidP="0086565D">
      <w:pPr>
        <w:tabs>
          <w:tab w:val="left" w:pos="4111"/>
        </w:tabs>
        <w:spacing w:after="120"/>
        <w:rPr>
          <w:rFonts w:ascii="Titillium" w:hAnsi="Titillium"/>
          <w:sz w:val="24"/>
        </w:rPr>
      </w:pPr>
      <w:r w:rsidRPr="00B578AA">
        <w:rPr>
          <w:rFonts w:ascii="Titillium" w:hAnsi="Titillium"/>
          <w:sz w:val="24"/>
        </w:rPr>
        <w:tab/>
      </w:r>
      <w:r w:rsidR="00B578AA" w:rsidRPr="00B578AA">
        <w:rPr>
          <w:rFonts w:ascii="Titillium" w:hAnsi="Titillium"/>
          <w:sz w:val="24"/>
        </w:rPr>
        <w:t>À</w:t>
      </w:r>
      <w:r w:rsidR="00B578AA">
        <w:rPr>
          <w:rFonts w:ascii="Titillium" w:hAnsi="Titillium"/>
          <w:sz w:val="24"/>
        </w:rPr>
        <w:t xml:space="preserve"> </w:t>
      </w:r>
      <w:r w:rsidR="00B578AA" w:rsidRPr="00B578AA">
        <w:rPr>
          <w:rFonts w:ascii="Titillium" w:hAnsi="Titillium"/>
          <w:sz w:val="24"/>
        </w:rPr>
        <w:t>___________________</w:t>
      </w:r>
      <w:r w:rsidR="00B578AA">
        <w:rPr>
          <w:rFonts w:ascii="Titillium" w:hAnsi="Titillium"/>
          <w:sz w:val="24"/>
        </w:rPr>
        <w:t>_________</w:t>
      </w:r>
    </w:p>
    <w:p w:rsidR="00180F6C" w:rsidRPr="00B578AA" w:rsidRDefault="0086565D" w:rsidP="00180F6C">
      <w:pPr>
        <w:tabs>
          <w:tab w:val="left" w:pos="4111"/>
        </w:tabs>
        <w:rPr>
          <w:rFonts w:ascii="Titillium" w:hAnsi="Titillium"/>
          <w:sz w:val="24"/>
        </w:rPr>
      </w:pPr>
      <w:r>
        <w:rPr>
          <w:rFonts w:ascii="Titillium" w:hAnsi="Titillium"/>
          <w:sz w:val="24"/>
        </w:rPr>
        <w:tab/>
      </w:r>
      <w:r w:rsidRPr="00B578AA">
        <w:rPr>
          <w:rFonts w:ascii="Titillium" w:hAnsi="Titillium"/>
          <w:sz w:val="24"/>
        </w:rPr>
        <w:t>L</w:t>
      </w:r>
      <w:r w:rsidR="00180F6C" w:rsidRPr="00B578AA">
        <w:rPr>
          <w:rFonts w:ascii="Titillium" w:hAnsi="Titillium"/>
          <w:sz w:val="24"/>
        </w:rPr>
        <w:t>e</w:t>
      </w:r>
      <w:r>
        <w:rPr>
          <w:rFonts w:ascii="Titillium" w:hAnsi="Titillium"/>
          <w:sz w:val="24"/>
        </w:rPr>
        <w:t xml:space="preserve"> </w:t>
      </w:r>
      <w:r w:rsidRPr="00B578AA">
        <w:rPr>
          <w:rFonts w:ascii="Titillium" w:hAnsi="Titillium"/>
          <w:sz w:val="24"/>
        </w:rPr>
        <w:t>___________________</w:t>
      </w:r>
      <w:r>
        <w:rPr>
          <w:rFonts w:ascii="Titillium" w:hAnsi="Titillium"/>
          <w:sz w:val="24"/>
        </w:rPr>
        <w:t>________</w:t>
      </w:r>
    </w:p>
    <w:p w:rsidR="00180F6C" w:rsidRPr="00B578AA" w:rsidRDefault="00180F6C" w:rsidP="00180F6C">
      <w:pPr>
        <w:tabs>
          <w:tab w:val="left" w:pos="4111"/>
        </w:tabs>
        <w:rPr>
          <w:rFonts w:ascii="Titillium" w:hAnsi="Titillium"/>
          <w:sz w:val="24"/>
        </w:rPr>
      </w:pPr>
    </w:p>
    <w:p w:rsidR="00180F6C" w:rsidRPr="00B578AA" w:rsidRDefault="00180F6C" w:rsidP="00180F6C">
      <w:pPr>
        <w:tabs>
          <w:tab w:val="left" w:pos="4111"/>
        </w:tabs>
        <w:rPr>
          <w:rFonts w:ascii="Titillium" w:hAnsi="Titillium"/>
          <w:sz w:val="24"/>
        </w:rPr>
      </w:pPr>
    </w:p>
    <w:p w:rsidR="00EA28AC" w:rsidRPr="00B578AA" w:rsidRDefault="00EA28AC">
      <w:pPr>
        <w:tabs>
          <w:tab w:val="left" w:pos="4111"/>
        </w:tabs>
        <w:rPr>
          <w:rFonts w:ascii="Titillium" w:hAnsi="Titillium"/>
          <w:sz w:val="24"/>
        </w:rPr>
      </w:pPr>
    </w:p>
    <w:p w:rsidR="00D9483F" w:rsidRPr="00B578AA" w:rsidRDefault="00D9483F">
      <w:pPr>
        <w:tabs>
          <w:tab w:val="left" w:pos="4111"/>
        </w:tabs>
        <w:rPr>
          <w:rFonts w:ascii="Titillium" w:hAnsi="Titillium"/>
          <w:sz w:val="24"/>
        </w:rPr>
      </w:pPr>
    </w:p>
    <w:p w:rsidR="00D9483F" w:rsidRPr="00B578AA" w:rsidRDefault="00D9483F">
      <w:pPr>
        <w:tabs>
          <w:tab w:val="left" w:pos="4111"/>
        </w:tabs>
        <w:rPr>
          <w:rFonts w:ascii="Titillium" w:hAnsi="Titillium"/>
          <w:sz w:val="24"/>
        </w:rPr>
      </w:pPr>
    </w:p>
    <w:p w:rsidR="00D9483F" w:rsidRPr="00B578AA" w:rsidRDefault="00D9483F">
      <w:pPr>
        <w:tabs>
          <w:tab w:val="left" w:pos="4111"/>
        </w:tabs>
        <w:rPr>
          <w:rFonts w:ascii="Titillium" w:hAnsi="Titillium"/>
          <w:sz w:val="24"/>
        </w:rPr>
      </w:pPr>
      <w:bookmarkStart w:id="0" w:name="_GoBack"/>
      <w:bookmarkEnd w:id="0"/>
    </w:p>
    <w:p w:rsidR="00D95687" w:rsidRPr="00B578AA" w:rsidRDefault="00D95687">
      <w:pPr>
        <w:tabs>
          <w:tab w:val="left" w:pos="4111"/>
        </w:tabs>
        <w:rPr>
          <w:rFonts w:ascii="Titillium" w:hAnsi="Titillium"/>
          <w:sz w:val="24"/>
        </w:rPr>
      </w:pPr>
    </w:p>
    <w:p w:rsidR="00AD3C98" w:rsidRPr="00B578AA" w:rsidRDefault="00AD3C98">
      <w:pPr>
        <w:pStyle w:val="Pieddepage"/>
        <w:jc w:val="center"/>
        <w:rPr>
          <w:rFonts w:ascii="Titillium" w:hAnsi="Titillium"/>
          <w:sz w:val="6"/>
        </w:rPr>
      </w:pPr>
    </w:p>
    <w:p w:rsidR="00AD3C98" w:rsidRPr="00B578AA" w:rsidRDefault="00AD3C98">
      <w:pPr>
        <w:pStyle w:val="Pieddepage"/>
        <w:jc w:val="center"/>
        <w:rPr>
          <w:rFonts w:ascii="Titillium" w:hAnsi="Titillium"/>
          <w:sz w:val="6"/>
        </w:rPr>
      </w:pPr>
    </w:p>
    <w:p w:rsidR="00AD3C98" w:rsidRPr="00B578AA" w:rsidRDefault="00D9483F">
      <w:pPr>
        <w:pStyle w:val="Pieddepage"/>
        <w:jc w:val="center"/>
        <w:rPr>
          <w:rFonts w:ascii="Titillium" w:hAnsi="Titillium"/>
          <w:sz w:val="16"/>
          <w:szCs w:val="16"/>
        </w:rPr>
      </w:pPr>
      <w:r w:rsidRPr="00B578AA">
        <w:rPr>
          <w:rFonts w:ascii="Titillium" w:hAnsi="Titillium"/>
          <w:noProof/>
          <w:sz w:val="6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1818005</wp:posOffset>
                </wp:positionH>
                <wp:positionV relativeFrom="paragraph">
                  <wp:posOffset>13335</wp:posOffset>
                </wp:positionV>
                <wp:extent cx="2286000" cy="0"/>
                <wp:effectExtent l="13335" t="10160" r="15240" b="8890"/>
                <wp:wrapTopAndBottom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35ADC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9A89C3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3.15pt,1.05pt" to="323.1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" o:allowincell="f" strokecolor="#35adc9" strokeweight="1pt">
                <w10:wrap type="topAndBottom"/>
              </v:line>
            </w:pict>
          </mc:Fallback>
        </mc:AlternateContent>
      </w:r>
    </w:p>
    <w:p w:rsidR="00AD3C98" w:rsidRPr="00B578AA" w:rsidRDefault="00F53673">
      <w:pPr>
        <w:pStyle w:val="Pieddepage"/>
        <w:jc w:val="center"/>
        <w:rPr>
          <w:rFonts w:ascii="Titillium" w:hAnsi="Titillium"/>
          <w:sz w:val="16"/>
          <w:szCs w:val="16"/>
        </w:rPr>
      </w:pPr>
      <w:r w:rsidRPr="00B578AA">
        <w:rPr>
          <w:rFonts w:ascii="Titillium" w:hAnsi="Titillium"/>
          <w:sz w:val="16"/>
          <w:szCs w:val="16"/>
        </w:rPr>
        <w:t>ENERGIE E</w:t>
      </w:r>
      <w:r w:rsidR="00F57671" w:rsidRPr="00B578AA">
        <w:rPr>
          <w:rFonts w:ascii="Titillium" w:hAnsi="Titillium"/>
          <w:sz w:val="16"/>
          <w:szCs w:val="16"/>
        </w:rPr>
        <w:t>ure-et</w:t>
      </w:r>
      <w:r w:rsidR="00AD3C98" w:rsidRPr="00B578AA">
        <w:rPr>
          <w:rFonts w:ascii="Titillium" w:hAnsi="Titillium"/>
          <w:sz w:val="16"/>
          <w:szCs w:val="16"/>
        </w:rPr>
        <w:t>-Loir</w:t>
      </w:r>
    </w:p>
    <w:p w:rsidR="00AD3C98" w:rsidRPr="00B578AA" w:rsidRDefault="0041642D">
      <w:pPr>
        <w:pStyle w:val="Pieddepage"/>
        <w:jc w:val="center"/>
        <w:rPr>
          <w:rFonts w:ascii="Titillium" w:hAnsi="Titillium"/>
          <w:sz w:val="16"/>
          <w:szCs w:val="16"/>
        </w:rPr>
      </w:pPr>
      <w:r w:rsidRPr="00B578AA">
        <w:rPr>
          <w:rFonts w:ascii="Titillium" w:hAnsi="Titillium"/>
          <w:sz w:val="16"/>
          <w:szCs w:val="16"/>
        </w:rPr>
        <w:t>65</w:t>
      </w:r>
      <w:r w:rsidR="00AD3C98" w:rsidRPr="00B578AA">
        <w:rPr>
          <w:rFonts w:ascii="Titillium" w:hAnsi="Titillium"/>
          <w:sz w:val="16"/>
          <w:szCs w:val="16"/>
        </w:rPr>
        <w:t xml:space="preserve">, rue </w:t>
      </w:r>
      <w:r w:rsidRPr="00B578AA">
        <w:rPr>
          <w:rFonts w:ascii="Titillium" w:hAnsi="Titillium"/>
          <w:sz w:val="16"/>
          <w:szCs w:val="16"/>
        </w:rPr>
        <w:t>du Maréchal Leclerc</w:t>
      </w:r>
      <w:r w:rsidR="00AD3C98" w:rsidRPr="00B578AA">
        <w:rPr>
          <w:rFonts w:ascii="Titillium" w:hAnsi="Titillium"/>
          <w:sz w:val="16"/>
          <w:szCs w:val="16"/>
        </w:rPr>
        <w:t xml:space="preserve"> - </w:t>
      </w:r>
      <w:r w:rsidRPr="00B578AA">
        <w:rPr>
          <w:rFonts w:ascii="Titillium" w:hAnsi="Titillium"/>
          <w:sz w:val="16"/>
          <w:szCs w:val="16"/>
        </w:rPr>
        <w:t>28110</w:t>
      </w:r>
      <w:r w:rsidR="00AD3C98" w:rsidRPr="00B578AA">
        <w:rPr>
          <w:rFonts w:ascii="Titillium" w:hAnsi="Titillium"/>
          <w:sz w:val="16"/>
          <w:szCs w:val="16"/>
        </w:rPr>
        <w:t xml:space="preserve"> </w:t>
      </w:r>
      <w:r w:rsidRPr="00B578AA">
        <w:rPr>
          <w:rFonts w:ascii="Titillium" w:hAnsi="Titillium"/>
          <w:sz w:val="16"/>
          <w:szCs w:val="16"/>
        </w:rPr>
        <w:t>LUCE</w:t>
      </w:r>
    </w:p>
    <w:p w:rsidR="00AD3C98" w:rsidRPr="00B578AA" w:rsidRDefault="00AD3C98">
      <w:pPr>
        <w:pStyle w:val="Pieddepage"/>
        <w:jc w:val="center"/>
        <w:rPr>
          <w:rFonts w:ascii="Titillium" w:hAnsi="Titillium"/>
          <w:sz w:val="16"/>
          <w:szCs w:val="16"/>
        </w:rPr>
      </w:pPr>
      <w:r w:rsidRPr="00B578AA">
        <w:rPr>
          <w:rFonts w:ascii="Titillium" w:hAnsi="Titillium"/>
          <w:sz w:val="16"/>
          <w:szCs w:val="16"/>
        </w:rPr>
        <w:t xml:space="preserve">Tél. : 02 37 84 07 85 </w:t>
      </w:r>
      <w:r w:rsidR="008F054D" w:rsidRPr="00B578AA">
        <w:rPr>
          <w:rFonts w:ascii="Titillium" w:hAnsi="Titillium"/>
          <w:sz w:val="16"/>
          <w:szCs w:val="16"/>
        </w:rPr>
        <w:t xml:space="preserve"> </w:t>
      </w:r>
      <w:r w:rsidRPr="00B578AA">
        <w:rPr>
          <w:rFonts w:ascii="Titillium" w:hAnsi="Titillium"/>
          <w:sz w:val="16"/>
          <w:szCs w:val="16"/>
        </w:rPr>
        <w:t xml:space="preserve">- </w:t>
      </w:r>
      <w:r w:rsidR="008F054D" w:rsidRPr="00B578AA">
        <w:rPr>
          <w:rFonts w:ascii="Titillium" w:hAnsi="Titillium"/>
          <w:sz w:val="16"/>
          <w:szCs w:val="16"/>
        </w:rPr>
        <w:t xml:space="preserve"> </w:t>
      </w:r>
      <w:r w:rsidRPr="00B578AA">
        <w:rPr>
          <w:rFonts w:ascii="Titillium" w:hAnsi="Titillium"/>
          <w:sz w:val="16"/>
          <w:szCs w:val="16"/>
        </w:rPr>
        <w:t>Fax : 02 37 84 07 86</w:t>
      </w:r>
      <w:r w:rsidR="008F054D" w:rsidRPr="00B578AA">
        <w:rPr>
          <w:rFonts w:ascii="Titillium" w:hAnsi="Titillium"/>
          <w:sz w:val="16"/>
          <w:szCs w:val="16"/>
        </w:rPr>
        <w:t xml:space="preserve"> </w:t>
      </w:r>
      <w:r w:rsidRPr="00B578AA">
        <w:rPr>
          <w:rFonts w:ascii="Titillium" w:hAnsi="Titillium"/>
          <w:sz w:val="16"/>
          <w:szCs w:val="16"/>
        </w:rPr>
        <w:t xml:space="preserve"> - </w:t>
      </w:r>
      <w:r w:rsidR="008F054D" w:rsidRPr="00B578AA">
        <w:rPr>
          <w:rFonts w:ascii="Titillium" w:hAnsi="Titillium"/>
          <w:sz w:val="16"/>
          <w:szCs w:val="16"/>
        </w:rPr>
        <w:t xml:space="preserve"> courriel</w:t>
      </w:r>
      <w:r w:rsidRPr="00B578AA">
        <w:rPr>
          <w:rFonts w:ascii="Titillium" w:hAnsi="Titillium"/>
          <w:sz w:val="16"/>
          <w:szCs w:val="16"/>
        </w:rPr>
        <w:t xml:space="preserve"> : </w:t>
      </w:r>
      <w:r w:rsidR="008F054D" w:rsidRPr="00B578AA">
        <w:rPr>
          <w:rFonts w:ascii="Titillium" w:hAnsi="Titillium"/>
          <w:sz w:val="16"/>
        </w:rPr>
        <w:t>contact@</w:t>
      </w:r>
      <w:r w:rsidR="00F53673" w:rsidRPr="00B578AA">
        <w:rPr>
          <w:rFonts w:ascii="Titillium" w:hAnsi="Titillium"/>
          <w:sz w:val="16"/>
        </w:rPr>
        <w:t>energie28</w:t>
      </w:r>
      <w:r w:rsidR="008F054D" w:rsidRPr="00B578AA">
        <w:rPr>
          <w:rFonts w:ascii="Titillium" w:hAnsi="Titillium"/>
          <w:sz w:val="16"/>
        </w:rPr>
        <w:t>.fr</w:t>
      </w:r>
    </w:p>
    <w:sectPr w:rsidR="00AD3C98" w:rsidRPr="00B578AA" w:rsidSect="00B578AA">
      <w:pgSz w:w="11907" w:h="16840"/>
      <w:pgMar w:top="851" w:right="1134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A871BA1"/>
    <w:multiLevelType w:val="hybridMultilevel"/>
    <w:tmpl w:val="1032C630"/>
    <w:lvl w:ilvl="0" w:tplc="A0DA43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D12921"/>
    <w:multiLevelType w:val="hybridMultilevel"/>
    <w:tmpl w:val="D292A2B0"/>
    <w:lvl w:ilvl="0" w:tplc="A8542390">
      <w:numFmt w:val="bullet"/>
      <w:lvlText w:val="-"/>
      <w:lvlJc w:val="left"/>
      <w:pPr>
        <w:ind w:left="644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0CB"/>
    <w:rsid w:val="0000342A"/>
    <w:rsid w:val="00052D1C"/>
    <w:rsid w:val="00070296"/>
    <w:rsid w:val="00091D20"/>
    <w:rsid w:val="000C3790"/>
    <w:rsid w:val="000D0CB8"/>
    <w:rsid w:val="001048E2"/>
    <w:rsid w:val="001236B2"/>
    <w:rsid w:val="00160FA6"/>
    <w:rsid w:val="00177957"/>
    <w:rsid w:val="00180F6C"/>
    <w:rsid w:val="0018129D"/>
    <w:rsid w:val="001A10C0"/>
    <w:rsid w:val="001B48F3"/>
    <w:rsid w:val="001D123E"/>
    <w:rsid w:val="002077FD"/>
    <w:rsid w:val="0023690D"/>
    <w:rsid w:val="00271673"/>
    <w:rsid w:val="00293E53"/>
    <w:rsid w:val="002C1C3C"/>
    <w:rsid w:val="002C45E6"/>
    <w:rsid w:val="002C7B08"/>
    <w:rsid w:val="00314EC0"/>
    <w:rsid w:val="00334B19"/>
    <w:rsid w:val="00346164"/>
    <w:rsid w:val="003C6F82"/>
    <w:rsid w:val="003F57B7"/>
    <w:rsid w:val="0041642D"/>
    <w:rsid w:val="004205CB"/>
    <w:rsid w:val="004351CD"/>
    <w:rsid w:val="004430CB"/>
    <w:rsid w:val="00472FDF"/>
    <w:rsid w:val="0047616E"/>
    <w:rsid w:val="0052226F"/>
    <w:rsid w:val="006D479A"/>
    <w:rsid w:val="007002F2"/>
    <w:rsid w:val="0070193D"/>
    <w:rsid w:val="00711AC0"/>
    <w:rsid w:val="00735D48"/>
    <w:rsid w:val="0073622D"/>
    <w:rsid w:val="007A583C"/>
    <w:rsid w:val="008627D7"/>
    <w:rsid w:val="0086565D"/>
    <w:rsid w:val="0087611E"/>
    <w:rsid w:val="008D036D"/>
    <w:rsid w:val="008D10A4"/>
    <w:rsid w:val="008E4527"/>
    <w:rsid w:val="008F054D"/>
    <w:rsid w:val="009036B3"/>
    <w:rsid w:val="009116A3"/>
    <w:rsid w:val="00914656"/>
    <w:rsid w:val="00961C22"/>
    <w:rsid w:val="00965E34"/>
    <w:rsid w:val="00A43B24"/>
    <w:rsid w:val="00AD3C98"/>
    <w:rsid w:val="00B578AA"/>
    <w:rsid w:val="00B63CB2"/>
    <w:rsid w:val="00B776D5"/>
    <w:rsid w:val="00BF543C"/>
    <w:rsid w:val="00C63D4E"/>
    <w:rsid w:val="00CD28B9"/>
    <w:rsid w:val="00CD2EFC"/>
    <w:rsid w:val="00CF5FB5"/>
    <w:rsid w:val="00D20E58"/>
    <w:rsid w:val="00D221E5"/>
    <w:rsid w:val="00D9483F"/>
    <w:rsid w:val="00D95687"/>
    <w:rsid w:val="00E461A9"/>
    <w:rsid w:val="00EA28AC"/>
    <w:rsid w:val="00F0741D"/>
    <w:rsid w:val="00F53673"/>
    <w:rsid w:val="00F57671"/>
    <w:rsid w:val="00F77030"/>
    <w:rsid w:val="00FA14AF"/>
    <w:rsid w:val="00FE6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0E5658E-4731-48F3-9ED6-600F4DFA3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83C"/>
    <w:rPr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7A583C"/>
    <w:pPr>
      <w:tabs>
        <w:tab w:val="center" w:pos="4536"/>
        <w:tab w:val="right" w:pos="9072"/>
      </w:tabs>
    </w:pPr>
    <w:rPr>
      <w:sz w:val="24"/>
      <w:lang w:val="fr-FR"/>
    </w:rPr>
  </w:style>
  <w:style w:type="paragraph" w:styleId="Textedebulles">
    <w:name w:val="Balloon Text"/>
    <w:basedOn w:val="Normal"/>
    <w:semiHidden/>
    <w:rsid w:val="00FE6F0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C45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59DAD-6225-46DD-9790-42F84452B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113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Syndicat Départemental d'Electricité d'E&amp;L</dc:creator>
  <cp:lastModifiedBy>Jacques LE GUYEC</cp:lastModifiedBy>
  <cp:revision>6</cp:revision>
  <cp:lastPrinted>2018-09-20T09:00:00Z</cp:lastPrinted>
  <dcterms:created xsi:type="dcterms:W3CDTF">2017-12-04T15:59:00Z</dcterms:created>
  <dcterms:modified xsi:type="dcterms:W3CDTF">2018-09-20T09:01:00Z</dcterms:modified>
</cp:coreProperties>
</file>